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B" w:rsidRDefault="006B3ADB" w:rsidP="006B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A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DB" w:rsidRPr="00924A0E" w:rsidRDefault="006B3ADB" w:rsidP="006B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6B3ADB" w:rsidRPr="00924A0E" w:rsidRDefault="006B3ADB" w:rsidP="006B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6B3ADB" w:rsidRPr="00924A0E" w:rsidRDefault="006B3ADB" w:rsidP="006B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6B3ADB" w:rsidRDefault="006B3ADB" w:rsidP="006B3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645A">
        <w:rPr>
          <w:rFonts w:ascii="Times New Roman" w:hAnsi="Times New Roman" w:cs="Times New Roman"/>
          <w:sz w:val="28"/>
          <w:szCs w:val="28"/>
        </w:rPr>
        <w:t xml:space="preserve">     Пятьдесят восьмая сессия</w:t>
      </w:r>
      <w:r>
        <w:rPr>
          <w:rFonts w:ascii="Times New Roman" w:hAnsi="Times New Roman" w:cs="Times New Roman"/>
          <w:sz w:val="28"/>
          <w:szCs w:val="28"/>
        </w:rPr>
        <w:t xml:space="preserve"> сессия пятого созыва</w:t>
      </w:r>
    </w:p>
    <w:p w:rsidR="006B3ADB" w:rsidRDefault="006B3ADB" w:rsidP="006B3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3ADB" w:rsidRPr="00924A0E" w:rsidRDefault="006B3ADB" w:rsidP="006B3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>Решение</w:t>
      </w: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B6" w:rsidRDefault="00D2645A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3ADB" w:rsidRPr="00924A0E" w:rsidRDefault="00D2645A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25.12.2019</w:t>
      </w:r>
      <w:r w:rsidR="006B3AD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6B3ADB" w:rsidRPr="00924A0E">
        <w:rPr>
          <w:rFonts w:ascii="Times New Roman" w:hAnsi="Times New Roman" w:cs="Times New Roman"/>
          <w:sz w:val="28"/>
          <w:szCs w:val="28"/>
        </w:rPr>
        <w:t xml:space="preserve"> с. Троицкое                         </w:t>
      </w:r>
      <w:r w:rsidR="006B3A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ADB" w:rsidRPr="00924A0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233</w:t>
      </w:r>
    </w:p>
    <w:p w:rsidR="008C2FB6" w:rsidRDefault="008C2FB6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B" w:rsidRDefault="00D2645A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бюджете</w:t>
      </w:r>
      <w:r w:rsidR="006B3ADB" w:rsidRPr="00924A0E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Ленинский сельсовет </w:t>
      </w: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6B3ADB" w:rsidRPr="00924A0E" w:rsidRDefault="00D2645A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2020</w:t>
      </w:r>
      <w:r w:rsidR="006B3ADB" w:rsidRPr="00924A0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6B3ADB" w:rsidRDefault="00D2645A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и 2022</w:t>
      </w:r>
      <w:r w:rsidR="006B3A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B" w:rsidRPr="00924A0E" w:rsidRDefault="006B3ADB" w:rsidP="006B3ADB">
      <w:pPr>
        <w:tabs>
          <w:tab w:val="left" w:pos="10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924A0E">
        <w:rPr>
          <w:rFonts w:ascii="Times New Roman" w:hAnsi="Times New Roman" w:cs="Times New Roman"/>
          <w:sz w:val="28"/>
          <w:szCs w:val="28"/>
        </w:rPr>
        <w:t>, представленный администрацией сельского поселения Ленинский сельсовет  Липецкого муниципального района  Липецк</w:t>
      </w:r>
      <w:r>
        <w:rPr>
          <w:rFonts w:ascii="Times New Roman" w:hAnsi="Times New Roman" w:cs="Times New Roman"/>
          <w:sz w:val="28"/>
          <w:szCs w:val="28"/>
        </w:rPr>
        <w:t>ой области Российской Федерации</w:t>
      </w:r>
      <w:r w:rsidRPr="00924A0E">
        <w:rPr>
          <w:rFonts w:ascii="Times New Roman" w:hAnsi="Times New Roman" w:cs="Times New Roman"/>
          <w:sz w:val="28"/>
          <w:szCs w:val="28"/>
        </w:rPr>
        <w:t>, бю</w:t>
      </w:r>
      <w:r w:rsidR="00D2645A">
        <w:rPr>
          <w:rFonts w:ascii="Times New Roman" w:hAnsi="Times New Roman" w:cs="Times New Roman"/>
          <w:sz w:val="28"/>
          <w:szCs w:val="28"/>
        </w:rPr>
        <w:t>джет сельского поселения на 2020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D2645A">
        <w:rPr>
          <w:rFonts w:ascii="Times New Roman" w:hAnsi="Times New Roman" w:cs="Times New Roman"/>
          <w:sz w:val="28"/>
          <w:szCs w:val="28"/>
        </w:rPr>
        <w:t>ановый  период 2021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2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4A0E">
        <w:rPr>
          <w:rFonts w:ascii="Times New Roman" w:hAnsi="Times New Roman" w:cs="Times New Roman"/>
          <w:sz w:val="28"/>
          <w:szCs w:val="28"/>
        </w:rPr>
        <w:t>, руководствуясь  решением Совет</w:t>
      </w:r>
      <w:r>
        <w:rPr>
          <w:rFonts w:ascii="Times New Roman" w:hAnsi="Times New Roman" w:cs="Times New Roman"/>
          <w:sz w:val="28"/>
          <w:szCs w:val="28"/>
        </w:rPr>
        <w:t>а депутатов сельского поселения «</w:t>
      </w:r>
      <w:r w:rsidRPr="00924A0E">
        <w:rPr>
          <w:rFonts w:ascii="Times New Roman" w:hAnsi="Times New Roman" w:cs="Times New Roman"/>
          <w:sz w:val="28"/>
          <w:szCs w:val="28"/>
        </w:rPr>
        <w:t>О бюджетном процессе в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Ленинский сельсовет</w:t>
      </w:r>
      <w:r w:rsidRPr="00924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A0E">
        <w:rPr>
          <w:rFonts w:ascii="Times New Roman" w:hAnsi="Times New Roman" w:cs="Times New Roman"/>
          <w:sz w:val="28"/>
          <w:szCs w:val="28"/>
        </w:rPr>
        <w:t>статьей 31 Устава сельского поселения Ленинский сельсовет Липецкого муниципального района Липецкой област</w:t>
      </w:r>
      <w:r>
        <w:rPr>
          <w:rFonts w:ascii="Times New Roman" w:hAnsi="Times New Roman" w:cs="Times New Roman"/>
          <w:sz w:val="28"/>
          <w:szCs w:val="28"/>
        </w:rPr>
        <w:t>и Российской Федерации, учитывая рекомендации</w:t>
      </w:r>
      <w:r w:rsidRPr="009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  <w:r w:rsidRPr="00924A0E">
        <w:rPr>
          <w:rFonts w:ascii="Times New Roman" w:hAnsi="Times New Roman" w:cs="Times New Roman"/>
          <w:sz w:val="28"/>
          <w:szCs w:val="28"/>
        </w:rPr>
        <w:t>, Совет депутатов сельского поселения Ленинский сельсовет</w:t>
      </w:r>
    </w:p>
    <w:p w:rsidR="006B3ADB" w:rsidRPr="00924A0E" w:rsidRDefault="006B3ADB" w:rsidP="006B3ADB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ADB" w:rsidRPr="00924A0E" w:rsidRDefault="006B3ADB" w:rsidP="006B3ADB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РЕШИЛ:</w:t>
      </w:r>
    </w:p>
    <w:p w:rsidR="006B3ADB" w:rsidRPr="00924A0E" w:rsidRDefault="006B3ADB" w:rsidP="006B3ADB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ADB" w:rsidRPr="00924A0E" w:rsidRDefault="006B3ADB" w:rsidP="006B3ADB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924A0E">
        <w:rPr>
          <w:rFonts w:ascii="Times New Roman" w:hAnsi="Times New Roman" w:cs="Times New Roman"/>
          <w:sz w:val="28"/>
          <w:szCs w:val="28"/>
        </w:rPr>
        <w:t xml:space="preserve">Принять бюджет сельского поселения Ленинский сельсовет Липецкого муниципального района Липецкой области </w:t>
      </w:r>
      <w:r w:rsidR="00D2645A">
        <w:rPr>
          <w:rFonts w:ascii="Times New Roman" w:hAnsi="Times New Roman" w:cs="Times New Roman"/>
          <w:sz w:val="28"/>
          <w:szCs w:val="28"/>
        </w:rPr>
        <w:t>Российской Федерации на 2020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EB2C4D">
        <w:rPr>
          <w:rFonts w:ascii="Times New Roman" w:hAnsi="Times New Roman" w:cs="Times New Roman"/>
          <w:sz w:val="28"/>
          <w:szCs w:val="28"/>
        </w:rPr>
        <w:t xml:space="preserve">лановый период </w:t>
      </w:r>
      <w:r w:rsidR="00D2645A">
        <w:rPr>
          <w:rFonts w:ascii="Times New Roman" w:hAnsi="Times New Roman" w:cs="Times New Roman"/>
          <w:sz w:val="28"/>
          <w:szCs w:val="28"/>
        </w:rPr>
        <w:t xml:space="preserve"> 2021 и 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4A0E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6B3ADB" w:rsidRPr="00924A0E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2.Направить  бюджет сельского поселения Ленинский сельсовет Липецкого муниципального района Липецкой обла</w:t>
      </w:r>
      <w:r w:rsidR="00D2645A">
        <w:rPr>
          <w:rFonts w:ascii="Times New Roman" w:hAnsi="Times New Roman" w:cs="Times New Roman"/>
          <w:sz w:val="28"/>
          <w:szCs w:val="28"/>
        </w:rPr>
        <w:t>сти Российской Федерации на 2020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D2645A">
        <w:rPr>
          <w:rFonts w:ascii="Times New Roman" w:hAnsi="Times New Roman" w:cs="Times New Roman"/>
          <w:sz w:val="28"/>
          <w:szCs w:val="28"/>
        </w:rPr>
        <w:t>лановый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264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главе сельского поселения для подписания и обнародования.                                           </w:t>
      </w:r>
    </w:p>
    <w:p w:rsidR="006B3ADB" w:rsidRPr="00924A0E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обнародования</w:t>
      </w:r>
      <w:r w:rsidRPr="00924A0E">
        <w:rPr>
          <w:rFonts w:ascii="Times New Roman" w:hAnsi="Times New Roman" w:cs="Times New Roman"/>
          <w:sz w:val="28"/>
          <w:szCs w:val="28"/>
        </w:rPr>
        <w:t>.</w:t>
      </w:r>
    </w:p>
    <w:p w:rsidR="006B3ADB" w:rsidRPr="00924A0E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B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B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6B3ADB" w:rsidRPr="00924A0E" w:rsidRDefault="006B3ADB" w:rsidP="006B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поселения Ленинский сельсовет                                               </w:t>
      </w:r>
      <w:r w:rsidR="00D2645A">
        <w:rPr>
          <w:rFonts w:ascii="Times New Roman" w:hAnsi="Times New Roman" w:cs="Times New Roman"/>
          <w:sz w:val="28"/>
          <w:szCs w:val="28"/>
        </w:rPr>
        <w:t xml:space="preserve">               Н.А.Митина</w:t>
      </w:r>
    </w:p>
    <w:p w:rsidR="006B3ADB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DB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DB" w:rsidRDefault="006B3ADB" w:rsidP="006B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ADB" w:rsidSect="006B3ADB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A1" w:rsidRDefault="00E268A1" w:rsidP="00BE0AEA">
      <w:pPr>
        <w:spacing w:after="0" w:line="240" w:lineRule="auto"/>
      </w:pPr>
      <w:r>
        <w:separator/>
      </w:r>
    </w:p>
  </w:endnote>
  <w:endnote w:type="continuationSeparator" w:id="0">
    <w:p w:rsidR="00E268A1" w:rsidRDefault="00E268A1" w:rsidP="00BE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A1" w:rsidRDefault="00E268A1" w:rsidP="00BE0AEA">
      <w:pPr>
        <w:spacing w:after="0" w:line="240" w:lineRule="auto"/>
      </w:pPr>
      <w:r>
        <w:separator/>
      </w:r>
    </w:p>
  </w:footnote>
  <w:footnote w:type="continuationSeparator" w:id="0">
    <w:p w:rsidR="00E268A1" w:rsidRDefault="00E268A1" w:rsidP="00BE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3ADB"/>
    <w:rsid w:val="000337D5"/>
    <w:rsid w:val="0008298C"/>
    <w:rsid w:val="0011668F"/>
    <w:rsid w:val="00204F88"/>
    <w:rsid w:val="003A216F"/>
    <w:rsid w:val="003B5841"/>
    <w:rsid w:val="004974A2"/>
    <w:rsid w:val="005C400A"/>
    <w:rsid w:val="0063537B"/>
    <w:rsid w:val="006B3ADB"/>
    <w:rsid w:val="00725686"/>
    <w:rsid w:val="007774B1"/>
    <w:rsid w:val="00785666"/>
    <w:rsid w:val="008C2FB6"/>
    <w:rsid w:val="0091195A"/>
    <w:rsid w:val="00962009"/>
    <w:rsid w:val="009714E1"/>
    <w:rsid w:val="00A02BF4"/>
    <w:rsid w:val="00BE0AEA"/>
    <w:rsid w:val="00BE72FE"/>
    <w:rsid w:val="00D177E4"/>
    <w:rsid w:val="00D2645A"/>
    <w:rsid w:val="00DC379F"/>
    <w:rsid w:val="00DD45A2"/>
    <w:rsid w:val="00DF7E4C"/>
    <w:rsid w:val="00E00ED3"/>
    <w:rsid w:val="00E268A1"/>
    <w:rsid w:val="00E67BA8"/>
    <w:rsid w:val="00E71CB2"/>
    <w:rsid w:val="00E74A49"/>
    <w:rsid w:val="00EB2C4D"/>
    <w:rsid w:val="00F54ACF"/>
    <w:rsid w:val="00F9720D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3ADB"/>
    <w:rPr>
      <w:rFonts w:hint="default"/>
    </w:rPr>
  </w:style>
  <w:style w:type="character" w:customStyle="1" w:styleId="WW8Num1z1">
    <w:name w:val="WW8Num1z1"/>
    <w:rsid w:val="006B3ADB"/>
  </w:style>
  <w:style w:type="character" w:customStyle="1" w:styleId="WW8Num1z2">
    <w:name w:val="WW8Num1z2"/>
    <w:rsid w:val="006B3ADB"/>
  </w:style>
  <w:style w:type="character" w:customStyle="1" w:styleId="WW8Num1z3">
    <w:name w:val="WW8Num1z3"/>
    <w:rsid w:val="006B3ADB"/>
  </w:style>
  <w:style w:type="character" w:customStyle="1" w:styleId="WW8Num1z4">
    <w:name w:val="WW8Num1z4"/>
    <w:rsid w:val="006B3ADB"/>
  </w:style>
  <w:style w:type="character" w:customStyle="1" w:styleId="WW8Num1z5">
    <w:name w:val="WW8Num1z5"/>
    <w:rsid w:val="006B3ADB"/>
  </w:style>
  <w:style w:type="character" w:customStyle="1" w:styleId="WW8Num1z6">
    <w:name w:val="WW8Num1z6"/>
    <w:rsid w:val="006B3ADB"/>
  </w:style>
  <w:style w:type="character" w:customStyle="1" w:styleId="WW8Num1z7">
    <w:name w:val="WW8Num1z7"/>
    <w:rsid w:val="006B3ADB"/>
  </w:style>
  <w:style w:type="character" w:customStyle="1" w:styleId="WW8Num1z8">
    <w:name w:val="WW8Num1z8"/>
    <w:rsid w:val="006B3ADB"/>
  </w:style>
  <w:style w:type="character" w:customStyle="1" w:styleId="1">
    <w:name w:val="Основной шрифт абзаца1"/>
    <w:rsid w:val="006B3ADB"/>
  </w:style>
  <w:style w:type="character" w:customStyle="1" w:styleId="a3">
    <w:name w:val="Верхний колонтитул Знак"/>
    <w:basedOn w:val="1"/>
    <w:uiPriority w:val="99"/>
    <w:rsid w:val="006B3ADB"/>
    <w:rPr>
      <w:sz w:val="24"/>
      <w:szCs w:val="24"/>
    </w:rPr>
  </w:style>
  <w:style w:type="character" w:customStyle="1" w:styleId="a4">
    <w:name w:val="Нижний колонтитул Знак"/>
    <w:basedOn w:val="1"/>
    <w:uiPriority w:val="99"/>
    <w:rsid w:val="006B3ADB"/>
    <w:rPr>
      <w:sz w:val="24"/>
      <w:szCs w:val="24"/>
    </w:rPr>
  </w:style>
  <w:style w:type="paragraph" w:customStyle="1" w:styleId="a5">
    <w:name w:val="Заголовок"/>
    <w:basedOn w:val="a"/>
    <w:next w:val="a6"/>
    <w:rsid w:val="006B3AD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6B3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B3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6B3ADB"/>
    <w:rPr>
      <w:rFonts w:cs="Mangal"/>
    </w:rPr>
  </w:style>
  <w:style w:type="paragraph" w:customStyle="1" w:styleId="10">
    <w:name w:val="Название1"/>
    <w:basedOn w:val="a"/>
    <w:rsid w:val="006B3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6B3AD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header"/>
    <w:basedOn w:val="a"/>
    <w:link w:val="12"/>
    <w:uiPriority w:val="99"/>
    <w:rsid w:val="006B3A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rsid w:val="006B3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3"/>
    <w:uiPriority w:val="99"/>
    <w:rsid w:val="006B3A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rsid w:val="006B3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6B3A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B3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8872-D71A-4185-82EE-3E6D2B7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2019-12-26T11:36:00Z</cp:lastPrinted>
  <dcterms:created xsi:type="dcterms:W3CDTF">2017-12-18T08:07:00Z</dcterms:created>
  <dcterms:modified xsi:type="dcterms:W3CDTF">2020-11-23T11:15:00Z</dcterms:modified>
</cp:coreProperties>
</file>